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51E" w14:textId="0BE3787F" w:rsidR="00FA7451" w:rsidRPr="00B96B71" w:rsidRDefault="00FA7451" w:rsidP="00FA7451">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（認定申請書</w:t>
      </w:r>
      <w:r w:rsidR="00572B81" w:rsidRPr="00B96B71">
        <w:rPr>
          <w:rFonts w:ascii="ＭＳ ゴシック" w:eastAsia="ＭＳ ゴシック" w:hAnsi="ＭＳ ゴシック" w:hint="eastAsia"/>
          <w:sz w:val="24"/>
        </w:rPr>
        <w:t>ハ</w:t>
      </w:r>
      <w:r w:rsidRPr="00B96B71">
        <w:rPr>
          <w:rFonts w:ascii="ＭＳ ゴシック" w:eastAsia="ＭＳ ゴシック" w:hAnsi="ＭＳ ゴシック" w:hint="eastAsia"/>
          <w:sz w:val="24"/>
        </w:rPr>
        <w:t>－②の添付書類）</w:t>
      </w:r>
    </w:p>
    <w:p w14:paraId="2906A281" w14:textId="788BD91A" w:rsidR="00FA7451" w:rsidRPr="00B96B71"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 xml:space="preserve">申請者名：　</w:t>
      </w:r>
      <w:r w:rsidR="005039B7" w:rsidRPr="00B96B71">
        <w:rPr>
          <w:rFonts w:ascii="ＭＳ ゴシック" w:eastAsia="ＭＳ ゴシック" w:hAnsi="ＭＳ ゴシック" w:hint="eastAsia"/>
          <w:sz w:val="24"/>
          <w:u w:val="single"/>
        </w:rPr>
        <w:t xml:space="preserve">　　　　　　　　　　　</w:t>
      </w:r>
      <w:r w:rsidRPr="00B96B71">
        <w:rPr>
          <w:rFonts w:ascii="ＭＳ ゴシック" w:eastAsia="ＭＳ ゴシック" w:hAnsi="ＭＳ ゴシック" w:hint="eastAsia"/>
          <w:sz w:val="24"/>
          <w:u w:val="single"/>
        </w:rPr>
        <w:t xml:space="preserve">　　</w:t>
      </w:r>
    </w:p>
    <w:p w14:paraId="2814A299" w14:textId="77777777" w:rsidR="005E6364" w:rsidRPr="00B96B71" w:rsidRDefault="005E6364"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7E950A33" w14:textId="10DE6C46" w:rsidR="00FA7451" w:rsidRPr="00D57932" w:rsidRDefault="00FA7451" w:rsidP="009C6E84">
      <w:pPr>
        <w:widowControl/>
        <w:spacing w:line="276" w:lineRule="auto"/>
        <w:jc w:val="left"/>
        <w:rPr>
          <w:rFonts w:ascii="ＭＳ ゴシック" w:eastAsia="ＭＳ ゴシック" w:hAnsi="ＭＳ ゴシック"/>
          <w:b/>
          <w:bCs/>
          <w:sz w:val="24"/>
        </w:rPr>
      </w:pPr>
      <w:r w:rsidRPr="00D57932">
        <w:rPr>
          <w:rFonts w:ascii="ＭＳ ゴシック" w:eastAsia="ＭＳ ゴシック" w:hAnsi="ＭＳ ゴシック" w:hint="eastAsia"/>
          <w:b/>
          <w:bCs/>
          <w:sz w:val="24"/>
        </w:rPr>
        <w:t>１</w:t>
      </w:r>
      <w:r w:rsidR="00D57932" w:rsidRPr="00D57932">
        <w:rPr>
          <w:rFonts w:ascii="ＭＳ ゴシック" w:eastAsia="ＭＳ ゴシック" w:hAnsi="ＭＳ ゴシック" w:hint="eastAsia"/>
          <w:b/>
          <w:bCs/>
          <w:sz w:val="24"/>
        </w:rPr>
        <w:t>．</w:t>
      </w:r>
      <w:r w:rsidRPr="00D57932">
        <w:rPr>
          <w:rFonts w:ascii="ＭＳ ゴシック" w:eastAsia="ＭＳ ゴシック" w:hAnsi="ＭＳ ゴシック" w:hint="eastAsia"/>
          <w:b/>
          <w:bCs/>
          <w:sz w:val="24"/>
        </w:rPr>
        <w:t>事業が属する業種毎の最近１年間の売上高</w:t>
      </w:r>
    </w:p>
    <w:p w14:paraId="36B5307A" w14:textId="3B8421F3" w:rsidR="00FA7451" w:rsidRPr="00B96B71" w:rsidRDefault="00FA7451" w:rsidP="009C6E84">
      <w:pPr>
        <w:widowControl/>
        <w:spacing w:line="276" w:lineRule="auto"/>
        <w:ind w:firstLineChars="100" w:firstLine="240"/>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rPr>
        <w:t>当社の指定業種は</w:t>
      </w:r>
      <w:r w:rsidRPr="00B96B71">
        <w:rPr>
          <w:rFonts w:ascii="ＭＳ ゴシック" w:eastAsia="ＭＳ ゴシック" w:hAnsi="ＭＳ ゴシック" w:hint="eastAsia"/>
          <w:sz w:val="24"/>
          <w:u w:val="single"/>
        </w:rPr>
        <w:t>＿＿＿＿＿＿＿＿＿＿＿</w:t>
      </w:r>
    </w:p>
    <w:tbl>
      <w:tblPr>
        <w:tblStyle w:val="a3"/>
        <w:tblW w:w="0" w:type="auto"/>
        <w:tblLook w:val="04A0" w:firstRow="1" w:lastRow="0" w:firstColumn="1" w:lastColumn="0" w:noHBand="0" w:noVBand="1"/>
      </w:tblPr>
      <w:tblGrid>
        <w:gridCol w:w="3039"/>
        <w:gridCol w:w="2994"/>
        <w:gridCol w:w="3027"/>
      </w:tblGrid>
      <w:tr w:rsidR="00FA7451" w:rsidRPr="00B96B71" w14:paraId="4CA70E2E" w14:textId="77777777" w:rsidTr="00D57932">
        <w:tc>
          <w:tcPr>
            <w:tcW w:w="3039" w:type="dxa"/>
          </w:tcPr>
          <w:p w14:paraId="60118C2A" w14:textId="77777777" w:rsidR="00FA7451" w:rsidRPr="00B96B71" w:rsidRDefault="00FA7451">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業種（※）</w:t>
            </w:r>
          </w:p>
        </w:tc>
        <w:tc>
          <w:tcPr>
            <w:tcW w:w="2994" w:type="dxa"/>
          </w:tcPr>
          <w:p w14:paraId="1C3B0AEA" w14:textId="77777777" w:rsidR="00FA7451" w:rsidRPr="00B96B71" w:rsidRDefault="00FA7451">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最近１年間の売上高</w:t>
            </w:r>
          </w:p>
        </w:tc>
        <w:tc>
          <w:tcPr>
            <w:tcW w:w="3027" w:type="dxa"/>
          </w:tcPr>
          <w:p w14:paraId="201E7CD1" w14:textId="77777777" w:rsidR="00FA7451" w:rsidRPr="00B96B71" w:rsidRDefault="00FA7451">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構成比</w:t>
            </w:r>
          </w:p>
        </w:tc>
      </w:tr>
      <w:tr w:rsidR="00FA7451" w:rsidRPr="00B96B71" w14:paraId="5815C7EB" w14:textId="77777777" w:rsidTr="00C72013">
        <w:tc>
          <w:tcPr>
            <w:tcW w:w="3039" w:type="dxa"/>
            <w:vAlign w:val="center"/>
          </w:tcPr>
          <w:p w14:paraId="3FD7D3A7" w14:textId="60FFEC27" w:rsidR="00FA7451" w:rsidRPr="00B96B71" w:rsidRDefault="00FA7451" w:rsidP="00C72013">
            <w:pPr>
              <w:widowControl/>
              <w:rPr>
                <w:rFonts w:ascii="ＭＳ ゴシック" w:eastAsia="ＭＳ ゴシック" w:hAnsi="ＭＳ ゴシック"/>
                <w:sz w:val="24"/>
              </w:rPr>
            </w:pPr>
          </w:p>
        </w:tc>
        <w:tc>
          <w:tcPr>
            <w:tcW w:w="2994" w:type="dxa"/>
            <w:vAlign w:val="center"/>
          </w:tcPr>
          <w:p w14:paraId="55DF7872"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027" w:type="dxa"/>
            <w:vAlign w:val="center"/>
          </w:tcPr>
          <w:p w14:paraId="791C91E4"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FA7451" w:rsidRPr="00B96B71" w14:paraId="080004E6" w14:textId="77777777" w:rsidTr="00C72013">
        <w:tc>
          <w:tcPr>
            <w:tcW w:w="3039" w:type="dxa"/>
            <w:vAlign w:val="center"/>
          </w:tcPr>
          <w:p w14:paraId="56A37862" w14:textId="55137546" w:rsidR="00FA7451" w:rsidRPr="00B96B71" w:rsidRDefault="00FA7451" w:rsidP="00C72013">
            <w:pPr>
              <w:widowControl/>
              <w:rPr>
                <w:rFonts w:ascii="ＭＳ ゴシック" w:eastAsia="ＭＳ ゴシック" w:hAnsi="ＭＳ ゴシック"/>
                <w:sz w:val="24"/>
              </w:rPr>
            </w:pPr>
          </w:p>
        </w:tc>
        <w:tc>
          <w:tcPr>
            <w:tcW w:w="2994" w:type="dxa"/>
            <w:vAlign w:val="center"/>
          </w:tcPr>
          <w:p w14:paraId="584E24A9"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027" w:type="dxa"/>
            <w:vAlign w:val="center"/>
          </w:tcPr>
          <w:p w14:paraId="48E15829"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FA7451" w:rsidRPr="00B96B71" w14:paraId="5ED162EC" w14:textId="77777777" w:rsidTr="00C72013">
        <w:tc>
          <w:tcPr>
            <w:tcW w:w="3039" w:type="dxa"/>
            <w:vAlign w:val="center"/>
          </w:tcPr>
          <w:p w14:paraId="03C8A388" w14:textId="6686E7DA" w:rsidR="00FA7451" w:rsidRPr="00B96B71" w:rsidRDefault="00FA7451" w:rsidP="00C72013">
            <w:pPr>
              <w:widowControl/>
              <w:rPr>
                <w:rFonts w:ascii="ＭＳ ゴシック" w:eastAsia="ＭＳ ゴシック" w:hAnsi="ＭＳ ゴシック"/>
                <w:sz w:val="24"/>
              </w:rPr>
            </w:pPr>
          </w:p>
        </w:tc>
        <w:tc>
          <w:tcPr>
            <w:tcW w:w="2994" w:type="dxa"/>
            <w:vAlign w:val="center"/>
          </w:tcPr>
          <w:p w14:paraId="43363FD2"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027" w:type="dxa"/>
            <w:vAlign w:val="center"/>
          </w:tcPr>
          <w:p w14:paraId="133B2399"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FA7451" w:rsidRPr="00B96B71" w14:paraId="76253872" w14:textId="77777777" w:rsidTr="00C72013">
        <w:tc>
          <w:tcPr>
            <w:tcW w:w="3039" w:type="dxa"/>
            <w:vAlign w:val="center"/>
          </w:tcPr>
          <w:p w14:paraId="21CCD65F" w14:textId="607985D6" w:rsidR="00FA7451" w:rsidRPr="00B96B71" w:rsidRDefault="00FA7451" w:rsidP="00C72013">
            <w:pPr>
              <w:widowControl/>
              <w:rPr>
                <w:rFonts w:ascii="ＭＳ ゴシック" w:eastAsia="ＭＳ ゴシック" w:hAnsi="ＭＳ ゴシック"/>
                <w:sz w:val="24"/>
              </w:rPr>
            </w:pPr>
          </w:p>
        </w:tc>
        <w:tc>
          <w:tcPr>
            <w:tcW w:w="2994" w:type="dxa"/>
            <w:vAlign w:val="center"/>
          </w:tcPr>
          <w:p w14:paraId="4A48BDCC"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027" w:type="dxa"/>
            <w:vAlign w:val="center"/>
          </w:tcPr>
          <w:p w14:paraId="63A6194B"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FA7451" w:rsidRPr="00B96B71" w14:paraId="5B1B6095" w14:textId="77777777" w:rsidTr="00C72013">
        <w:tc>
          <w:tcPr>
            <w:tcW w:w="3039" w:type="dxa"/>
          </w:tcPr>
          <w:p w14:paraId="0CF36454" w14:textId="77777777" w:rsidR="00FA7451" w:rsidRPr="00B96B71" w:rsidRDefault="00FA7451">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企業全体の売上高</w:t>
            </w:r>
          </w:p>
        </w:tc>
        <w:tc>
          <w:tcPr>
            <w:tcW w:w="2994" w:type="dxa"/>
            <w:vAlign w:val="center"/>
          </w:tcPr>
          <w:p w14:paraId="705CA82E"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027" w:type="dxa"/>
            <w:vAlign w:val="center"/>
          </w:tcPr>
          <w:p w14:paraId="2DACD95C" w14:textId="77777777" w:rsidR="00FA7451" w:rsidRPr="00B96B71" w:rsidRDefault="00FA745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100％</w:t>
            </w:r>
          </w:p>
        </w:tc>
      </w:tr>
    </w:tbl>
    <w:p w14:paraId="44551CE1" w14:textId="0A85947E" w:rsidR="00FA7451" w:rsidRDefault="00FA7451" w:rsidP="00FA7451">
      <w:pPr>
        <w:widowControl/>
        <w:jc w:val="left"/>
        <w:rPr>
          <w:rFonts w:ascii="ＭＳ ゴシック" w:eastAsia="ＭＳ ゴシック" w:hAnsi="ＭＳ ゴシック"/>
          <w:color w:val="000000"/>
          <w:kern w:val="0"/>
          <w:szCs w:val="21"/>
        </w:rPr>
      </w:pPr>
      <w:r w:rsidRPr="00B96B71">
        <w:rPr>
          <w:rFonts w:ascii="ＭＳ ゴシック" w:eastAsia="ＭＳ ゴシック" w:hAnsi="ＭＳ ゴシック" w:hint="eastAsia"/>
          <w:kern w:val="0"/>
          <w:szCs w:val="21"/>
        </w:rPr>
        <w:t>※：業種欄には、</w:t>
      </w:r>
      <w:r w:rsidRPr="00B96B71">
        <w:rPr>
          <w:rFonts w:ascii="ＭＳ ゴシック" w:eastAsia="ＭＳ ゴシック" w:hAnsi="ＭＳ ゴシック" w:hint="eastAsia"/>
          <w:color w:val="000000"/>
          <w:kern w:val="0"/>
          <w:szCs w:val="21"/>
        </w:rPr>
        <w:t>日本標準産業分類の細分類番号と細分類業種名を記載。</w:t>
      </w:r>
    </w:p>
    <w:p w14:paraId="419E50B5" w14:textId="77777777" w:rsidR="00D57932" w:rsidRPr="00B96B71" w:rsidRDefault="00D57932" w:rsidP="00FA7451">
      <w:pPr>
        <w:widowControl/>
        <w:jc w:val="left"/>
        <w:rPr>
          <w:rFonts w:ascii="ＭＳ ゴシック" w:eastAsia="ＭＳ ゴシック" w:hAnsi="ＭＳ ゴシック"/>
          <w:color w:val="000000"/>
          <w:kern w:val="0"/>
          <w:szCs w:val="21"/>
        </w:rPr>
      </w:pPr>
    </w:p>
    <w:p w14:paraId="44B0ECD6" w14:textId="28743ABE" w:rsidR="00FA7451" w:rsidRDefault="00FB15F3" w:rsidP="009C6E84">
      <w:pPr>
        <w:pStyle w:val="11"/>
      </w:pPr>
      <w:r w:rsidRPr="00D57932">
        <w:rPr>
          <w:rFonts w:hint="eastAsia"/>
        </w:rPr>
        <w:t>２</w:t>
      </w:r>
      <w:r w:rsidR="00D57932" w:rsidRPr="00D57932">
        <w:rPr>
          <w:rFonts w:hint="eastAsia"/>
        </w:rPr>
        <w:t>．</w:t>
      </w:r>
      <w:r w:rsidRPr="00D57932">
        <w:rPr>
          <w:rFonts w:hint="eastAsia"/>
        </w:rPr>
        <w:t>最近３か月間における企業全体の売上高に占める指定業種の売上高の割合</w:t>
      </w:r>
    </w:p>
    <w:p w14:paraId="0DFE4373" w14:textId="163F6C29" w:rsidR="00D57932" w:rsidRPr="00D57932" w:rsidRDefault="00D57932" w:rsidP="009C6E84">
      <w:pPr>
        <w:widowControl/>
        <w:autoSpaceDE w:val="0"/>
        <w:autoSpaceDN w:val="0"/>
        <w:spacing w:line="276" w:lineRule="auto"/>
        <w:jc w:val="left"/>
        <w:rPr>
          <w:rFonts w:ascii="ＭＳ ゴシック" w:eastAsia="ＭＳ ゴシック" w:hAnsi="ＭＳ ゴシック"/>
          <w:b/>
          <w:bCs/>
          <w:color w:val="000000"/>
          <w:kern w:val="0"/>
          <w:sz w:val="24"/>
        </w:rPr>
      </w:pPr>
      <w:r>
        <w:rPr>
          <w:rFonts w:ascii="ＭＳ ゴシック" w:eastAsia="ＭＳ ゴシック" w:hAnsi="ＭＳ ゴシック" w:hint="eastAsia"/>
          <w:color w:val="000000"/>
          <w:kern w:val="0"/>
          <w:sz w:val="24"/>
        </w:rPr>
        <w:t xml:space="preserve">　</w:t>
      </w:r>
      <w:r w:rsidRPr="00777E40">
        <w:rPr>
          <w:rFonts w:ascii="ＭＳ ゴシック" w:eastAsia="ＭＳ ゴシック" w:hAnsi="ＭＳ ゴシック" w:cs="ＭＳ ゴシック" w:hint="eastAsia"/>
          <w:color w:val="000000"/>
          <w:kern w:val="0"/>
          <w:sz w:val="24"/>
        </w:rPr>
        <w:t>（最近３か月：令和　　年　　月　～　　　年　　月）</w:t>
      </w:r>
    </w:p>
    <w:tbl>
      <w:tblPr>
        <w:tblStyle w:val="a3"/>
        <w:tblW w:w="0" w:type="auto"/>
        <w:tblLook w:val="04A0" w:firstRow="1" w:lastRow="0" w:firstColumn="1" w:lastColumn="0" w:noHBand="0" w:noVBand="1"/>
      </w:tblPr>
      <w:tblGrid>
        <w:gridCol w:w="4721"/>
        <w:gridCol w:w="4339"/>
      </w:tblGrid>
      <w:tr w:rsidR="00FA7451" w:rsidRPr="00B96B71" w14:paraId="546A05FB" w14:textId="77777777" w:rsidTr="00D57932">
        <w:trPr>
          <w:trHeight w:val="340"/>
        </w:trPr>
        <w:tc>
          <w:tcPr>
            <w:tcW w:w="5070" w:type="dxa"/>
            <w:vAlign w:val="center"/>
          </w:tcPr>
          <w:p w14:paraId="527A99CB" w14:textId="3597BCF8" w:rsidR="00FA7451" w:rsidRPr="00B96B71" w:rsidRDefault="00FA7451" w:rsidP="00D57932">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企業全体の最近３か月</w:t>
            </w:r>
            <w:r w:rsidR="004A2552"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の売上高【</w:t>
            </w:r>
            <w:r w:rsidR="0023524F">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w:t>
            </w:r>
          </w:p>
        </w:tc>
        <w:tc>
          <w:tcPr>
            <w:tcW w:w="4698" w:type="dxa"/>
            <w:vAlign w:val="center"/>
          </w:tcPr>
          <w:p w14:paraId="446AE899" w14:textId="77777777" w:rsidR="00FA7451" w:rsidRPr="00B96B71" w:rsidRDefault="00FA7451"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FA7451" w:rsidRPr="00B96B71" w14:paraId="7EC06F29" w14:textId="77777777" w:rsidTr="00D57932">
        <w:trPr>
          <w:trHeight w:val="340"/>
        </w:trPr>
        <w:tc>
          <w:tcPr>
            <w:tcW w:w="5070" w:type="dxa"/>
            <w:vAlign w:val="center"/>
          </w:tcPr>
          <w:p w14:paraId="02744435" w14:textId="4709F201" w:rsidR="00FA7451" w:rsidRPr="00B96B71" w:rsidRDefault="00FA7451" w:rsidP="00D57932">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指定業種の最近３か月</w:t>
            </w:r>
            <w:r w:rsidR="004A2552"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の売上高【</w:t>
            </w:r>
            <w:r w:rsidR="0023524F">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p>
        </w:tc>
        <w:tc>
          <w:tcPr>
            <w:tcW w:w="4698" w:type="dxa"/>
            <w:vAlign w:val="center"/>
          </w:tcPr>
          <w:p w14:paraId="41694673" w14:textId="77777777" w:rsidR="00FA7451" w:rsidRPr="00B96B71" w:rsidRDefault="00FA7451"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FA7451" w:rsidRPr="00B96B71" w14:paraId="540CB2C3" w14:textId="77777777" w:rsidTr="00D57932">
        <w:trPr>
          <w:trHeight w:val="340"/>
        </w:trPr>
        <w:tc>
          <w:tcPr>
            <w:tcW w:w="5070" w:type="dxa"/>
            <w:vAlign w:val="center"/>
          </w:tcPr>
          <w:p w14:paraId="37757061" w14:textId="54182EF0" w:rsidR="00FA7451" w:rsidRPr="00B96B71" w:rsidRDefault="00FA7451" w:rsidP="00D57932">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w:t>
            </w:r>
            <w:r w:rsidR="0023524F">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r w:rsidR="0023524F">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】×100</w:t>
            </w:r>
          </w:p>
        </w:tc>
        <w:tc>
          <w:tcPr>
            <w:tcW w:w="4698" w:type="dxa"/>
            <w:vAlign w:val="center"/>
          </w:tcPr>
          <w:p w14:paraId="2F651613" w14:textId="77777777" w:rsidR="00FA7451" w:rsidRPr="00B96B71" w:rsidRDefault="00FA7451"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7E71B896" w14:textId="77777777" w:rsidR="00D57932" w:rsidRDefault="00D57932" w:rsidP="00FA7451">
      <w:pPr>
        <w:widowControl/>
        <w:jc w:val="left"/>
        <w:rPr>
          <w:rFonts w:ascii="ＭＳ ゴシック" w:eastAsia="ＭＳ ゴシック" w:hAnsi="ＭＳ ゴシック"/>
          <w:b/>
          <w:bCs/>
          <w:color w:val="000000"/>
          <w:kern w:val="0"/>
          <w:sz w:val="24"/>
        </w:rPr>
      </w:pPr>
    </w:p>
    <w:p w14:paraId="6776C319" w14:textId="718B0CAA" w:rsidR="00FA7451" w:rsidRPr="00D57932" w:rsidRDefault="00FA7451" w:rsidP="009C6E84">
      <w:pPr>
        <w:pStyle w:val="11"/>
      </w:pPr>
      <w:r w:rsidRPr="00D57932">
        <w:rPr>
          <w:rFonts w:hint="eastAsia"/>
        </w:rPr>
        <w:t>３</w:t>
      </w:r>
      <w:r w:rsidR="00D57932" w:rsidRPr="00D57932">
        <w:rPr>
          <w:rFonts w:hint="eastAsia"/>
        </w:rPr>
        <w:t>．</w:t>
      </w:r>
      <w:r w:rsidRPr="00D57932">
        <w:rPr>
          <w:rFonts w:hint="eastAsia"/>
        </w:rPr>
        <w:t>最近３か月</w:t>
      </w:r>
      <w:r w:rsidR="004A2552" w:rsidRPr="00D57932">
        <w:rPr>
          <w:rFonts w:hint="eastAsia"/>
        </w:rPr>
        <w:t>間</w:t>
      </w:r>
      <w:r w:rsidRPr="00D57932">
        <w:rPr>
          <w:rFonts w:hint="eastAsia"/>
        </w:rPr>
        <w:t>の</w:t>
      </w:r>
      <w:r w:rsidR="00481621" w:rsidRPr="00D57932">
        <w:rPr>
          <w:rFonts w:hint="eastAsia"/>
        </w:rPr>
        <w:t>月平均売上高営業利益率</w:t>
      </w:r>
    </w:p>
    <w:tbl>
      <w:tblPr>
        <w:tblStyle w:val="a3"/>
        <w:tblW w:w="0" w:type="auto"/>
        <w:tblLook w:val="04A0" w:firstRow="1" w:lastRow="0" w:firstColumn="1" w:lastColumn="0" w:noHBand="0" w:noVBand="1"/>
      </w:tblPr>
      <w:tblGrid>
        <w:gridCol w:w="6799"/>
        <w:gridCol w:w="1695"/>
      </w:tblGrid>
      <w:tr w:rsidR="00FA7451" w:rsidRPr="00B96B71" w14:paraId="00D42B62" w14:textId="77777777" w:rsidTr="00D57932">
        <w:trPr>
          <w:trHeight w:val="340"/>
        </w:trPr>
        <w:tc>
          <w:tcPr>
            <w:tcW w:w="6799" w:type="dxa"/>
            <w:vAlign w:val="center"/>
          </w:tcPr>
          <w:p w14:paraId="522794C9" w14:textId="08A7FDF8" w:rsidR="00FA7451" w:rsidRPr="00B96B71" w:rsidRDefault="00FA7451" w:rsidP="00D57932">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指定業種の最近３か月</w:t>
            </w:r>
            <w:r w:rsidR="004A2552"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w:t>
            </w:r>
            <w:r w:rsidR="00CB4B02" w:rsidRPr="00B96B71">
              <w:rPr>
                <w:rFonts w:ascii="ＭＳ ゴシック" w:eastAsia="ＭＳ ゴシック" w:hAnsi="ＭＳ ゴシック" w:hint="eastAsia"/>
                <w:sz w:val="24"/>
              </w:rPr>
              <w:t>月平均売上高営業利益率</w:t>
            </w:r>
            <w:r w:rsidRPr="00B96B71">
              <w:rPr>
                <w:rFonts w:ascii="ＭＳ ゴシック" w:eastAsia="ＭＳ ゴシック" w:hAnsi="ＭＳ ゴシック" w:hint="eastAsia"/>
                <w:sz w:val="24"/>
              </w:rPr>
              <w:t>【Ａ】</w:t>
            </w:r>
          </w:p>
        </w:tc>
        <w:tc>
          <w:tcPr>
            <w:tcW w:w="1695" w:type="dxa"/>
            <w:vAlign w:val="center"/>
          </w:tcPr>
          <w:p w14:paraId="5383C2C7" w14:textId="23FE2D9A" w:rsidR="00FA7451" w:rsidRPr="00B96B71" w:rsidRDefault="00481621"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FA7451" w:rsidRPr="00B96B71" w14:paraId="050083ED" w14:textId="77777777" w:rsidTr="00D57932">
        <w:trPr>
          <w:trHeight w:val="340"/>
        </w:trPr>
        <w:tc>
          <w:tcPr>
            <w:tcW w:w="6799" w:type="dxa"/>
            <w:vAlign w:val="center"/>
          </w:tcPr>
          <w:p w14:paraId="6690EEF8" w14:textId="508DEAF1" w:rsidR="00FA7451" w:rsidRPr="00B96B71" w:rsidRDefault="00FA7451" w:rsidP="00D57932">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企業全体の最近３か月</w:t>
            </w:r>
            <w:r w:rsidR="004A2552"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w:t>
            </w:r>
            <w:r w:rsidR="00CB4B02" w:rsidRPr="00B96B71">
              <w:rPr>
                <w:rFonts w:ascii="ＭＳ ゴシック" w:eastAsia="ＭＳ ゴシック" w:hAnsi="ＭＳ ゴシック" w:hint="eastAsia"/>
                <w:sz w:val="24"/>
              </w:rPr>
              <w:t>月平均売上高営業利益率</w:t>
            </w:r>
            <w:r w:rsidRPr="00B96B71">
              <w:rPr>
                <w:rFonts w:ascii="ＭＳ ゴシック" w:eastAsia="ＭＳ ゴシック" w:hAnsi="ＭＳ ゴシック" w:hint="eastAsia"/>
                <w:sz w:val="24"/>
              </w:rPr>
              <w:t>【Ａ</w:t>
            </w:r>
            <w:r w:rsidR="00D57932">
              <w:rPr>
                <w:rFonts w:ascii="ＭＳ ゴシック" w:eastAsia="ＭＳ ゴシック" w:hAnsi="ＭＳ ゴシック" w:hint="eastAsia"/>
                <w:sz w:val="24"/>
              </w:rPr>
              <w:t>’</w:t>
            </w:r>
            <w:r w:rsidRPr="00B96B71">
              <w:rPr>
                <w:rFonts w:ascii="ＭＳ ゴシック" w:eastAsia="ＭＳ ゴシック" w:hAnsi="ＭＳ ゴシック" w:hint="eastAsia"/>
                <w:sz w:val="24"/>
              </w:rPr>
              <w:t>】</w:t>
            </w:r>
          </w:p>
        </w:tc>
        <w:tc>
          <w:tcPr>
            <w:tcW w:w="1695" w:type="dxa"/>
            <w:vAlign w:val="center"/>
          </w:tcPr>
          <w:p w14:paraId="612C8BEA" w14:textId="63BC3A8A" w:rsidR="00FA7451" w:rsidRPr="00B96B71" w:rsidRDefault="00481621"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3CE6E3D4" w14:textId="77777777" w:rsidR="00D57932" w:rsidRDefault="00D57932" w:rsidP="00FA7451">
      <w:pPr>
        <w:widowControl/>
        <w:jc w:val="left"/>
        <w:rPr>
          <w:rFonts w:ascii="ＭＳ ゴシック" w:eastAsia="ＭＳ ゴシック" w:hAnsi="ＭＳ ゴシック"/>
          <w:b/>
          <w:bCs/>
          <w:sz w:val="24"/>
        </w:rPr>
      </w:pPr>
    </w:p>
    <w:p w14:paraId="2EEBCF34" w14:textId="6BC342CF" w:rsidR="00FA7451" w:rsidRPr="00D57932" w:rsidRDefault="00FA7451" w:rsidP="009C6E84">
      <w:pPr>
        <w:pStyle w:val="11"/>
      </w:pPr>
      <w:r w:rsidRPr="00D57932">
        <w:rPr>
          <w:rFonts w:hint="eastAsia"/>
        </w:rPr>
        <w:t>４</w:t>
      </w:r>
      <w:r w:rsidR="00D57932" w:rsidRPr="00D57932">
        <w:rPr>
          <w:rFonts w:hint="eastAsia"/>
        </w:rPr>
        <w:t>．</w:t>
      </w:r>
      <w:r w:rsidRPr="00D57932">
        <w:rPr>
          <w:rFonts w:hint="eastAsia"/>
        </w:rPr>
        <w:t>最近３か月</w:t>
      </w:r>
      <w:r w:rsidR="004A2552" w:rsidRPr="00D57932">
        <w:rPr>
          <w:rFonts w:hint="eastAsia"/>
        </w:rPr>
        <w:t>間</w:t>
      </w:r>
      <w:r w:rsidRPr="00D57932">
        <w:rPr>
          <w:rFonts w:hint="eastAsia"/>
        </w:rPr>
        <w:t>の前年同期の</w:t>
      </w:r>
      <w:r w:rsidR="00CB4B02" w:rsidRPr="00D57932">
        <w:rPr>
          <w:rFonts w:hint="eastAsia"/>
        </w:rPr>
        <w:t>月平均売上高営業利益率</w:t>
      </w:r>
    </w:p>
    <w:tbl>
      <w:tblPr>
        <w:tblStyle w:val="a3"/>
        <w:tblW w:w="9121" w:type="dxa"/>
        <w:tblBorders>
          <w:bottom w:val="single" w:sz="4" w:space="0" w:color="000000"/>
        </w:tblBorders>
        <w:tblLook w:val="04A0" w:firstRow="1" w:lastRow="0" w:firstColumn="1" w:lastColumn="0" w:noHBand="0" w:noVBand="1"/>
      </w:tblPr>
      <w:tblGrid>
        <w:gridCol w:w="7710"/>
        <w:gridCol w:w="1411"/>
      </w:tblGrid>
      <w:tr w:rsidR="00FA7451" w:rsidRPr="00B96B71" w14:paraId="3040AC3C" w14:textId="77777777" w:rsidTr="00D57932">
        <w:trPr>
          <w:trHeight w:val="340"/>
        </w:trPr>
        <w:tc>
          <w:tcPr>
            <w:tcW w:w="7710" w:type="dxa"/>
            <w:vAlign w:val="center"/>
          </w:tcPr>
          <w:p w14:paraId="2778DB7A" w14:textId="53E3A788" w:rsidR="00FA7451" w:rsidRPr="00B96B71" w:rsidRDefault="00FA7451" w:rsidP="00D57932">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指定業種の最近３か月</w:t>
            </w:r>
            <w:r w:rsidR="004A2552"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の前年同期の</w:t>
            </w:r>
            <w:r w:rsidR="00CB4B02" w:rsidRPr="00B96B71">
              <w:rPr>
                <w:rFonts w:ascii="ＭＳ ゴシック" w:eastAsia="ＭＳ ゴシック" w:hAnsi="ＭＳ ゴシック" w:hint="eastAsia"/>
                <w:sz w:val="24"/>
              </w:rPr>
              <w:t>月平均売上高営業利益率</w:t>
            </w:r>
            <w:r w:rsidRPr="00B96B71">
              <w:rPr>
                <w:rFonts w:ascii="ＭＳ ゴシック" w:eastAsia="ＭＳ ゴシック" w:hAnsi="ＭＳ ゴシック" w:hint="eastAsia"/>
                <w:sz w:val="24"/>
              </w:rPr>
              <w:t>【Ｂ】</w:t>
            </w:r>
          </w:p>
        </w:tc>
        <w:tc>
          <w:tcPr>
            <w:tcW w:w="1411" w:type="dxa"/>
            <w:vAlign w:val="center"/>
          </w:tcPr>
          <w:p w14:paraId="6288AC23" w14:textId="0D9AFEBF" w:rsidR="00FA7451" w:rsidRPr="00B96B71" w:rsidRDefault="00CB4B02"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FA7451" w:rsidRPr="00B96B71" w14:paraId="66BC1272" w14:textId="77777777" w:rsidTr="00D57932">
        <w:trPr>
          <w:trHeight w:val="340"/>
        </w:trPr>
        <w:tc>
          <w:tcPr>
            <w:tcW w:w="7710" w:type="dxa"/>
            <w:vAlign w:val="center"/>
          </w:tcPr>
          <w:p w14:paraId="3C1C3464" w14:textId="4304F3F4" w:rsidR="00FA7451" w:rsidRPr="00B96B71" w:rsidRDefault="00FA7451" w:rsidP="00D57932">
            <w:pPr>
              <w:widowControl/>
              <w:ind w:rightChars="-50" w:right="-105"/>
              <w:rPr>
                <w:rFonts w:ascii="ＭＳ ゴシック" w:eastAsia="ＭＳ ゴシック" w:hAnsi="ＭＳ ゴシック"/>
                <w:sz w:val="24"/>
              </w:rPr>
            </w:pPr>
            <w:r w:rsidRPr="00B96B71">
              <w:rPr>
                <w:rFonts w:ascii="ＭＳ ゴシック" w:eastAsia="ＭＳ ゴシック" w:hAnsi="ＭＳ ゴシック" w:hint="eastAsia"/>
                <w:sz w:val="24"/>
              </w:rPr>
              <w:t>企業全体の最近３か月</w:t>
            </w:r>
            <w:r w:rsidR="004A2552"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の前年同期の</w:t>
            </w:r>
            <w:r w:rsidR="00CB4B02" w:rsidRPr="00B96B71">
              <w:rPr>
                <w:rFonts w:ascii="ＭＳ ゴシック" w:eastAsia="ＭＳ ゴシック" w:hAnsi="ＭＳ ゴシック" w:hint="eastAsia"/>
                <w:sz w:val="24"/>
              </w:rPr>
              <w:t>月平均売上高営業利益率</w:t>
            </w:r>
            <w:r w:rsidRPr="00B96B71">
              <w:rPr>
                <w:rFonts w:ascii="ＭＳ ゴシック" w:eastAsia="ＭＳ ゴシック" w:hAnsi="ＭＳ ゴシック" w:hint="eastAsia"/>
                <w:sz w:val="24"/>
              </w:rPr>
              <w:t>【Ｂ</w:t>
            </w:r>
            <w:r w:rsidR="00D57932">
              <w:rPr>
                <w:rFonts w:ascii="ＭＳ ゴシック" w:eastAsia="ＭＳ ゴシック" w:hAnsi="ＭＳ ゴシック" w:hint="eastAsia"/>
                <w:sz w:val="24"/>
              </w:rPr>
              <w:t>’</w:t>
            </w:r>
            <w:r w:rsidRPr="00B96B71">
              <w:rPr>
                <w:rFonts w:ascii="ＭＳ ゴシック" w:eastAsia="ＭＳ ゴシック" w:hAnsi="ＭＳ ゴシック" w:hint="eastAsia"/>
                <w:sz w:val="24"/>
              </w:rPr>
              <w:t>】</w:t>
            </w:r>
          </w:p>
        </w:tc>
        <w:tc>
          <w:tcPr>
            <w:tcW w:w="1411" w:type="dxa"/>
            <w:vAlign w:val="center"/>
          </w:tcPr>
          <w:p w14:paraId="2112BBD1" w14:textId="78C96732" w:rsidR="00FA7451" w:rsidRPr="00B96B71" w:rsidRDefault="00CB4B02" w:rsidP="00D57932">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5867FD7B" w14:textId="77777777" w:rsidR="00D57932" w:rsidRDefault="00D57932"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4"/>
        </w:rPr>
      </w:pPr>
    </w:p>
    <w:p w14:paraId="5AFC5AE6" w14:textId="43240887" w:rsidR="00FA7451" w:rsidRPr="00D57932" w:rsidRDefault="00FA7451" w:rsidP="009C6E84">
      <w:pPr>
        <w:pStyle w:val="11"/>
      </w:pPr>
      <w:r w:rsidRPr="00D57932">
        <w:rPr>
          <w:rFonts w:hint="eastAsia"/>
        </w:rPr>
        <w:t>（１）</w:t>
      </w:r>
      <w:r w:rsidR="001D7B6F" w:rsidRPr="00D57932">
        <w:rPr>
          <w:rFonts w:hint="eastAsia"/>
        </w:rPr>
        <w:t>最近３か月間の</w:t>
      </w:r>
      <w:r w:rsidRPr="00D57932">
        <w:rPr>
          <w:rFonts w:hint="eastAsia"/>
        </w:rPr>
        <w:t>指定業種</w:t>
      </w:r>
      <w:r w:rsidR="001D7B6F" w:rsidRPr="00D57932">
        <w:rPr>
          <w:rFonts w:hint="eastAsia"/>
        </w:rPr>
        <w:t>の月平均売上高営業利益率</w:t>
      </w:r>
      <w:r w:rsidRPr="00D57932">
        <w:rPr>
          <w:rFonts w:hint="eastAsia"/>
        </w:rPr>
        <w:t>の減少率</w:t>
      </w:r>
    </w:p>
    <w:tbl>
      <w:tblPr>
        <w:tblW w:w="0" w:type="auto"/>
        <w:tblLook w:val="04A0" w:firstRow="1" w:lastRow="0" w:firstColumn="1" w:lastColumn="0" w:noHBand="0" w:noVBand="1"/>
      </w:tblPr>
      <w:tblGrid>
        <w:gridCol w:w="5387"/>
        <w:gridCol w:w="1573"/>
        <w:gridCol w:w="1544"/>
      </w:tblGrid>
      <w:tr w:rsidR="00FA7451" w:rsidRPr="00B96B71" w14:paraId="43C5943E" w14:textId="77777777" w:rsidTr="004A2552">
        <w:tc>
          <w:tcPr>
            <w:tcW w:w="5387" w:type="dxa"/>
          </w:tcPr>
          <w:p w14:paraId="1E381AEC" w14:textId="1919C20D" w:rsidR="00FA7451" w:rsidRPr="00B96B71"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B96B71"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B96B71"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　　　　％</w:t>
            </w:r>
          </w:p>
        </w:tc>
      </w:tr>
      <w:tr w:rsidR="00FA7451" w:rsidRPr="00B96B71" w14:paraId="0E4EB98C" w14:textId="77777777" w:rsidTr="004A2552">
        <w:tc>
          <w:tcPr>
            <w:tcW w:w="5387" w:type="dxa"/>
          </w:tcPr>
          <w:p w14:paraId="15C03A34" w14:textId="77777777" w:rsidR="00FA7451"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【Ｂ】　　　　　円</w:t>
            </w:r>
          </w:p>
          <w:p w14:paraId="0DD4E106" w14:textId="5394FD24" w:rsidR="00D57932" w:rsidRPr="00B96B71" w:rsidRDefault="00D57932" w:rsidP="00D57932">
            <w:pPr>
              <w:suppressAutoHyphens/>
              <w:kinsoku w:val="0"/>
              <w:autoSpaceDE w:val="0"/>
              <w:autoSpaceDN w:val="0"/>
              <w:spacing w:line="366" w:lineRule="atLeast"/>
              <w:jc w:val="left"/>
              <w:rPr>
                <w:rFonts w:ascii="ＭＳ ゴシック" w:eastAsia="ＭＳ ゴシック" w:hAnsi="ＭＳ ゴシック"/>
                <w:sz w:val="24"/>
              </w:rPr>
            </w:pPr>
          </w:p>
        </w:tc>
        <w:tc>
          <w:tcPr>
            <w:tcW w:w="1573" w:type="dxa"/>
            <w:vMerge/>
          </w:tcPr>
          <w:p w14:paraId="3AC95622" w14:textId="77777777" w:rsidR="00FA7451" w:rsidRPr="00B96B71"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B96B71"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B2BC245" w14:textId="1EB3FB51" w:rsidR="00FA7451" w:rsidRPr="00D57932" w:rsidRDefault="00FA7451" w:rsidP="009C6E84">
      <w:pPr>
        <w:pStyle w:val="11"/>
        <w:rPr>
          <w:szCs w:val="21"/>
        </w:rPr>
      </w:pPr>
      <w:r w:rsidRPr="00D57932">
        <w:rPr>
          <w:rFonts w:hint="eastAsia"/>
        </w:rPr>
        <w:t>（２）</w:t>
      </w:r>
      <w:r w:rsidR="001D7B6F" w:rsidRPr="00D57932">
        <w:rPr>
          <w:rFonts w:hint="eastAsia"/>
        </w:rPr>
        <w:t>最近３か月間の</w:t>
      </w:r>
      <w:r w:rsidR="000A660C" w:rsidRPr="00D57932">
        <w:rPr>
          <w:rFonts w:hint="eastAsia"/>
        </w:rPr>
        <w:t>企業</w:t>
      </w:r>
      <w:r w:rsidRPr="00D57932">
        <w:rPr>
          <w:rFonts w:hint="eastAsia"/>
        </w:rPr>
        <w:t>全体</w:t>
      </w:r>
      <w:r w:rsidR="0078495B" w:rsidRPr="00D57932">
        <w:rPr>
          <w:rFonts w:hint="eastAsia"/>
        </w:rPr>
        <w:t>の</w:t>
      </w:r>
      <w:r w:rsidR="001D7B6F" w:rsidRPr="00D57932">
        <w:rPr>
          <w:rFonts w:hint="eastAsia"/>
        </w:rPr>
        <w:t>月平均売上高</w:t>
      </w:r>
      <w:r w:rsidR="0078495B" w:rsidRPr="00D57932">
        <w:rPr>
          <w:rFonts w:hint="eastAsia"/>
        </w:rPr>
        <w:t>営業利益率</w:t>
      </w:r>
      <w:r w:rsidRPr="00D57932">
        <w:rPr>
          <w:rFonts w:hint="eastAsia"/>
        </w:rPr>
        <w:t>の減少率</w:t>
      </w:r>
    </w:p>
    <w:tbl>
      <w:tblPr>
        <w:tblW w:w="0" w:type="auto"/>
        <w:tblLook w:val="04A0" w:firstRow="1" w:lastRow="0" w:firstColumn="1" w:lastColumn="0" w:noHBand="0" w:noVBand="1"/>
      </w:tblPr>
      <w:tblGrid>
        <w:gridCol w:w="5529"/>
        <w:gridCol w:w="1431"/>
        <w:gridCol w:w="1544"/>
      </w:tblGrid>
      <w:tr w:rsidR="00FA7451" w:rsidRPr="00B96B71" w14:paraId="15A5BB80" w14:textId="77777777" w:rsidTr="004A2552">
        <w:tc>
          <w:tcPr>
            <w:tcW w:w="5529" w:type="dxa"/>
          </w:tcPr>
          <w:p w14:paraId="38C8BA31" w14:textId="0B6C4F6C" w:rsidR="00FA7451" w:rsidRPr="00B96B71"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【Ｂ</w:t>
            </w:r>
            <w:r w:rsidRPr="00B96B71">
              <w:rPr>
                <w:rFonts w:ascii="ＭＳ ゴシック" w:eastAsia="ＭＳ ゴシック" w:hAnsi="ＭＳ ゴシック"/>
                <w:sz w:val="24"/>
                <w:u w:val="single"/>
              </w:rPr>
              <w:t>’</w:t>
            </w:r>
            <w:r w:rsidRPr="00B96B71">
              <w:rPr>
                <w:rFonts w:ascii="ＭＳ ゴシック" w:eastAsia="ＭＳ ゴシック" w:hAnsi="ＭＳ ゴシック" w:hint="eastAsia"/>
                <w:sz w:val="24"/>
                <w:u w:val="single"/>
              </w:rPr>
              <w:t>】　　　　　円　－　【Ａ</w:t>
            </w:r>
            <w:r w:rsidRPr="00B96B71">
              <w:rPr>
                <w:rFonts w:ascii="ＭＳ ゴシック" w:eastAsia="ＭＳ ゴシック" w:hAnsi="ＭＳ ゴシック"/>
                <w:sz w:val="24"/>
                <w:u w:val="single"/>
              </w:rPr>
              <w:t>’</w:t>
            </w:r>
            <w:r w:rsidRPr="00B96B71">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B96B71"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B96B71"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　　　　％</w:t>
            </w:r>
          </w:p>
        </w:tc>
      </w:tr>
      <w:tr w:rsidR="00FA7451" w:rsidRPr="00B96B71" w14:paraId="5BA196C0" w14:textId="77777777" w:rsidTr="004A2552">
        <w:tc>
          <w:tcPr>
            <w:tcW w:w="5529" w:type="dxa"/>
          </w:tcPr>
          <w:p w14:paraId="1216CD62" w14:textId="1C2DA8B3" w:rsidR="00FA7451" w:rsidRPr="00B96B71"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【Ｂ</w:t>
            </w:r>
            <w:r w:rsidRPr="00B96B71">
              <w:rPr>
                <w:rFonts w:ascii="ＭＳ ゴシック" w:eastAsia="ＭＳ ゴシック" w:hAnsi="ＭＳ ゴシック"/>
                <w:sz w:val="24"/>
              </w:rPr>
              <w:t>’</w:t>
            </w:r>
            <w:r w:rsidRPr="00B96B71">
              <w:rPr>
                <w:rFonts w:ascii="ＭＳ ゴシック" w:eastAsia="ＭＳ ゴシック" w:hAnsi="ＭＳ ゴシック" w:hint="eastAsia"/>
                <w:sz w:val="24"/>
              </w:rPr>
              <w:t>】　　　　　円</w:t>
            </w:r>
          </w:p>
        </w:tc>
        <w:tc>
          <w:tcPr>
            <w:tcW w:w="1431" w:type="dxa"/>
            <w:vMerge/>
          </w:tcPr>
          <w:p w14:paraId="0FD1DEB4" w14:textId="77777777" w:rsidR="00FA7451" w:rsidRPr="00B96B71"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B96B71"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09E29BA" w14:textId="00BF13C3" w:rsidR="00FA7451" w:rsidRDefault="00FA7451" w:rsidP="00FA7451">
      <w:pPr>
        <w:widowControl/>
        <w:ind w:left="701" w:hangingChars="292" w:hanging="701"/>
        <w:jc w:val="left"/>
        <w:rPr>
          <w:rFonts w:ascii="ＭＳ ゴシック" w:eastAsia="ＭＳ ゴシック" w:hAnsi="ＭＳ ゴシック"/>
          <w:sz w:val="24"/>
        </w:rPr>
      </w:pPr>
    </w:p>
    <w:p w14:paraId="3BB801B8" w14:textId="77777777" w:rsidR="009C6E84" w:rsidRPr="009C6E84" w:rsidRDefault="009C6E84" w:rsidP="00FA7451">
      <w:pPr>
        <w:widowControl/>
        <w:ind w:left="701" w:hangingChars="292" w:hanging="701"/>
        <w:jc w:val="left"/>
        <w:rPr>
          <w:rFonts w:ascii="ＭＳ ゴシック" w:eastAsia="ＭＳ ゴシック" w:hAnsi="ＭＳ ゴシック"/>
          <w:sz w:val="24"/>
        </w:rPr>
      </w:pPr>
    </w:p>
    <w:p w14:paraId="61C49CB5" w14:textId="77777777" w:rsidR="00614D57" w:rsidRPr="00B96B71" w:rsidRDefault="00614D57" w:rsidP="00614D57">
      <w:pPr>
        <w:widowControl/>
        <w:spacing w:line="220" w:lineRule="exact"/>
        <w:ind w:left="584" w:hangingChars="292" w:hanging="584"/>
        <w:jc w:val="left"/>
        <w:rPr>
          <w:rFonts w:ascii="ＭＳ 明朝" w:hAnsi="ＭＳ 明朝"/>
          <w:bCs/>
          <w:sz w:val="18"/>
        </w:rPr>
      </w:pPr>
      <w:r w:rsidRPr="00B96B71">
        <w:rPr>
          <w:rFonts w:ascii="ＭＳ 明朝" w:hAnsi="ＭＳ 明朝" w:hint="eastAsia"/>
          <w:bCs/>
          <w:sz w:val="20"/>
        </w:rPr>
        <w:t>上記のとおり相違ありません。</w:t>
      </w:r>
    </w:p>
    <w:p w14:paraId="4EBCC177" w14:textId="77777777" w:rsidR="00614D57" w:rsidRPr="00B96B71" w:rsidRDefault="00614D57" w:rsidP="00614D57">
      <w:pPr>
        <w:spacing w:line="220" w:lineRule="exact"/>
        <w:rPr>
          <w:rFonts w:ascii="ＭＳ 明朝" w:hAnsi="ＭＳ 明朝"/>
          <w:sz w:val="20"/>
        </w:rPr>
      </w:pPr>
    </w:p>
    <w:p w14:paraId="3A56D9C8" w14:textId="77777777" w:rsidR="00614D57" w:rsidRPr="00B96B71" w:rsidRDefault="00614D57" w:rsidP="00614D57">
      <w:pPr>
        <w:spacing w:line="220" w:lineRule="exact"/>
        <w:rPr>
          <w:rFonts w:ascii="ＭＳ 明朝" w:hAnsi="ＭＳ 明朝"/>
          <w:sz w:val="20"/>
        </w:rPr>
      </w:pPr>
      <w:r w:rsidRPr="00B96B71">
        <w:rPr>
          <w:rFonts w:ascii="ＭＳ 明朝" w:hAnsi="ＭＳ 明朝" w:hint="eastAsia"/>
          <w:sz w:val="20"/>
        </w:rPr>
        <w:t xml:space="preserve">　　　　令和　　年　　月　　日</w:t>
      </w:r>
    </w:p>
    <w:p w14:paraId="2867C300" w14:textId="77777777" w:rsidR="00614D57" w:rsidRPr="00B96B71" w:rsidRDefault="00614D57" w:rsidP="00614D57">
      <w:pPr>
        <w:spacing w:line="220" w:lineRule="exact"/>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所在地　　　　　　　　　　　　　　　　　　　　　　</w:t>
      </w:r>
    </w:p>
    <w:p w14:paraId="2FB09D0F" w14:textId="77777777" w:rsidR="00614D57" w:rsidRPr="00B96B71" w:rsidRDefault="00614D57" w:rsidP="00614D57">
      <w:pPr>
        <w:spacing w:line="220" w:lineRule="exact"/>
        <w:rPr>
          <w:rFonts w:ascii="ＭＳ 明朝" w:hAnsi="ＭＳ 明朝"/>
          <w:sz w:val="20"/>
          <w:u w:val="single"/>
        </w:rPr>
      </w:pPr>
    </w:p>
    <w:p w14:paraId="25861BEC" w14:textId="77777777" w:rsidR="00614D57" w:rsidRPr="00B96B71" w:rsidRDefault="00614D57" w:rsidP="00614D57">
      <w:pPr>
        <w:spacing w:line="220" w:lineRule="exact"/>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法人名・屋号等　　　　　　　　　　　　　　　　　　</w:t>
      </w:r>
    </w:p>
    <w:p w14:paraId="24E9ED8D" w14:textId="77777777" w:rsidR="00614D57" w:rsidRPr="00B96B71" w:rsidRDefault="00614D57" w:rsidP="00614D57">
      <w:pPr>
        <w:spacing w:line="220" w:lineRule="exact"/>
        <w:rPr>
          <w:rFonts w:ascii="ＭＳ 明朝" w:hAnsi="ＭＳ 明朝"/>
          <w:sz w:val="20"/>
          <w:u w:val="single"/>
        </w:rPr>
      </w:pPr>
    </w:p>
    <w:p w14:paraId="3D4AF245" w14:textId="77932BBB" w:rsidR="00614D57" w:rsidRPr="00B96B71" w:rsidRDefault="00614D57" w:rsidP="00614D57">
      <w:pPr>
        <w:spacing w:line="220" w:lineRule="exact"/>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代表者名　　　　  　　　　　　　　　　　　　　 印 </w:t>
      </w:r>
    </w:p>
    <w:p w14:paraId="493EEDAF" w14:textId="77777777" w:rsidR="009C6E84" w:rsidRPr="00B96B71" w:rsidRDefault="009C6E84" w:rsidP="009C6E84">
      <w:pPr>
        <w:widowControl/>
        <w:spacing w:line="100" w:lineRule="exact"/>
        <w:jc w:val="right"/>
        <w:rPr>
          <w:rFonts w:ascii="ＭＳ 明朝" w:hAnsi="ＭＳ 明朝"/>
          <w:sz w:val="16"/>
          <w:szCs w:val="16"/>
        </w:rPr>
      </w:pPr>
    </w:p>
    <w:p w14:paraId="7ED8E48B" w14:textId="766B4850" w:rsidR="00614D57" w:rsidRPr="00B96B71" w:rsidRDefault="00614D57" w:rsidP="00614D57">
      <w:pPr>
        <w:widowControl/>
        <w:jc w:val="right"/>
        <w:rPr>
          <w:rFonts w:ascii="ＭＳ 明朝" w:hAnsi="ＭＳ 明朝"/>
          <w:sz w:val="16"/>
          <w:szCs w:val="16"/>
        </w:rPr>
      </w:pPr>
      <w:r w:rsidRPr="00B96B71">
        <w:rPr>
          <w:rFonts w:ascii="ＭＳ 明朝" w:hAnsi="ＭＳ 明朝" w:hint="eastAsia"/>
          <w:sz w:val="16"/>
          <w:szCs w:val="16"/>
        </w:rPr>
        <w:t xml:space="preserve">　　</w:t>
      </w:r>
      <w:r w:rsidRPr="00B96B71">
        <w:rPr>
          <w:rFonts w:ascii="ＭＳ 明朝" w:hAnsi="ＭＳ 明朝"/>
          <w:sz w:val="16"/>
          <w:szCs w:val="16"/>
        </w:rPr>
        <w:t>(注意)本書類は、税理士・会計士・商工会議所指導員</w:t>
      </w:r>
      <w:r w:rsidRPr="00B96B71">
        <w:rPr>
          <w:rFonts w:ascii="ＭＳ 明朝" w:hAnsi="ＭＳ 明朝" w:hint="eastAsia"/>
          <w:sz w:val="16"/>
          <w:szCs w:val="16"/>
        </w:rPr>
        <w:t>等</w:t>
      </w:r>
      <w:r w:rsidRPr="00B96B71">
        <w:rPr>
          <w:rFonts w:ascii="ＭＳ 明朝" w:hAnsi="ＭＳ 明朝"/>
          <w:sz w:val="16"/>
          <w:szCs w:val="16"/>
        </w:rPr>
        <w:t>のいずれかにより、売上高を証明してください。</w:t>
      </w:r>
    </w:p>
    <w:sectPr w:rsidR="00614D57" w:rsidRPr="00B96B71" w:rsidSect="00614D57">
      <w:footerReference w:type="default" r:id="rId11"/>
      <w:type w:val="continuous"/>
      <w:pgSz w:w="11906" w:h="16838"/>
      <w:pgMar w:top="1134" w:right="1418" w:bottom="1134" w:left="1418" w:header="851" w:footer="39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0D3370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724"/>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A9"/>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7C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24F"/>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A4E"/>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8AC"/>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1FE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8F0"/>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80"/>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0AF4"/>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B7"/>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364"/>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4D5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2D85"/>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0BF9"/>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0D1"/>
    <w:rsid w:val="00773208"/>
    <w:rsid w:val="007733D1"/>
    <w:rsid w:val="00773895"/>
    <w:rsid w:val="007753EF"/>
    <w:rsid w:val="007761D1"/>
    <w:rsid w:val="00777558"/>
    <w:rsid w:val="00777783"/>
    <w:rsid w:val="00777983"/>
    <w:rsid w:val="00777A24"/>
    <w:rsid w:val="00777E40"/>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3AED"/>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3EB"/>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8A2"/>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192"/>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AD"/>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6E84"/>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45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B71"/>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56"/>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27"/>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13"/>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2B1"/>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BB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A7E"/>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CC3"/>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6F0"/>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932"/>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2FE"/>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287C"/>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012"/>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228"/>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DE1"/>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customStyle="1" w:styleId="11">
    <w:name w:val="スタイル1"/>
    <w:basedOn w:val="a"/>
    <w:qFormat/>
    <w:rsid w:val="009C6E84"/>
    <w:pPr>
      <w:widowControl/>
      <w:autoSpaceDE w:val="0"/>
      <w:autoSpaceDN w:val="0"/>
      <w:spacing w:line="276" w:lineRule="auto"/>
      <w:jc w:val="left"/>
    </w:pPr>
    <w:rPr>
      <w:rFonts w:ascii="ＭＳ ゴシック" w:eastAsia="ＭＳ ゴシック" w:hAnsi="ＭＳ ゴシック"/>
      <w:b/>
      <w:bC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571</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9</cp:revision>
  <cp:lastPrinted>2024-12-09T04:51:00Z</cp:lastPrinted>
  <dcterms:created xsi:type="dcterms:W3CDTF">2024-12-09T09:54:00Z</dcterms:created>
  <dcterms:modified xsi:type="dcterms:W3CDTF">2024-12-11T00:32:00Z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